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1C" w:rsidRPr="00FD36B4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FD36B4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</w:t>
      </w:r>
      <w:r w:rsidR="00FD36B4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FD36B4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76B1C" w:rsidRPr="00FD36B4">
        <w:rPr>
          <w:rFonts w:ascii="Comic Sans MS" w:hAnsi="Comic Sans MS" w:cs="Calibri"/>
          <w:i/>
          <w:sz w:val="22"/>
          <w:szCs w:val="22"/>
          <w:lang w:val="el-GR"/>
        </w:rPr>
        <w:t xml:space="preserve"> </w:t>
      </w:r>
      <w:r w:rsidR="007B14FA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   </w:t>
      </w:r>
      <w:r w:rsidR="006A6897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24</w:t>
      </w:r>
      <w:r w:rsidR="00116477" w:rsidRPr="00FD36B4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876B1C" w:rsidRPr="00FD36B4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FD36B4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FD36B4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FD36B4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FD36B4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0871E9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C04086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7824BA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32226</w:t>
      </w:r>
      <w:r w:rsidR="00FD36B4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6A6897" w:rsidRPr="00FD36B4">
        <w:rPr>
          <w:rFonts w:ascii="Comic Sans MS" w:hAnsi="Comic Sans MS"/>
          <w:b/>
          <w:bCs/>
          <w:sz w:val="22"/>
          <w:szCs w:val="22"/>
          <w:lang w:val="el-GR"/>
        </w:rPr>
        <w:t>24</w:t>
      </w:r>
      <w:r w:rsidR="00116477" w:rsidRPr="00FD36B4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7B0B8D" w:rsidRPr="00FD36B4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FD36B4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FD36B4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537FAA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32226</w:t>
      </w:r>
      <w:r w:rsidR="009650CF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6A6897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24</w:t>
      </w:r>
      <w:r w:rsidR="00116477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FD36B4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FD36B4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FD36B4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6A6897" w:rsidRPr="00FD36B4">
        <w:rPr>
          <w:rFonts w:ascii="Comic Sans MS" w:hAnsi="Comic Sans MS" w:cs="Calibri"/>
          <w:b/>
          <w:sz w:val="22"/>
          <w:szCs w:val="22"/>
          <w:lang w:val="el-GR"/>
        </w:rPr>
        <w:t>24</w:t>
      </w:r>
      <w:r w:rsidR="00116477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FD36B4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FD36B4" w:rsidRDefault="00AC176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E52D16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28</w:t>
      </w:r>
      <w:r w:rsidR="006A050B" w:rsidRPr="00FD36B4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FD36B4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FD36B4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D21584" w:rsidRPr="00FD36B4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FD36B4" w:rsidRDefault="00D21584" w:rsidP="00FD36B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FD36B4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FD36B4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Pr="00FD36B4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AC176D" w:rsidRPr="00FD36B4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1D79B9" w:rsidRPr="00FD36B4">
        <w:rPr>
          <w:rFonts w:ascii="Comic Sans MS" w:hAnsi="Comic Sans MS" w:cs="Calibri"/>
          <w:b/>
          <w:sz w:val="22"/>
          <w:szCs w:val="22"/>
          <w:lang w:val="el-GR"/>
        </w:rPr>
        <w:t>30</w:t>
      </w:r>
      <w:r w:rsidR="007C5F96" w:rsidRPr="00FD36B4">
        <w:rPr>
          <w:rFonts w:ascii="Comic Sans MS" w:hAnsi="Comic Sans MS" w:cs="Calibri"/>
          <w:b/>
          <w:sz w:val="22"/>
          <w:szCs w:val="22"/>
          <w:lang w:val="el-GR"/>
        </w:rPr>
        <w:t>/12</w:t>
      </w:r>
      <w:r w:rsidRPr="00FD36B4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="001D79B9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ΔΕΥΤΕΡΑ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Pr="00FD36B4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B64619" w:rsidRPr="00FD36B4">
        <w:rPr>
          <w:rFonts w:ascii="Comic Sans MS" w:hAnsi="Comic Sans MS" w:cs="Calibri"/>
          <w:b/>
          <w:sz w:val="22"/>
          <w:szCs w:val="22"/>
          <w:lang w:val="el-GR"/>
        </w:rPr>
        <w:t>18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Pr="00FD36B4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Δημοτικού Συμβουλίου με  θέματα Η.Δ τα εξής:</w:t>
      </w:r>
    </w:p>
    <w:p w:rsidR="007C5F96" w:rsidRPr="00FD36B4" w:rsidRDefault="007C5F96" w:rsidP="00FD36B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9D31AC" w:rsidRPr="00FD36B4" w:rsidRDefault="009D31AC" w:rsidP="00FD36B4">
      <w:pPr>
        <w:ind w:right="-1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FD36B4">
        <w:rPr>
          <w:rFonts w:ascii="Comic Sans MS" w:hAnsi="Comic Sans MS"/>
          <w:b/>
          <w:sz w:val="22"/>
          <w:szCs w:val="22"/>
          <w:lang w:val="el-GR"/>
        </w:rPr>
        <w:t>1.</w:t>
      </w:r>
      <w:r w:rsidRPr="00FD36B4">
        <w:rPr>
          <w:rFonts w:ascii="Comic Sans MS" w:hAnsi="Comic Sans MS"/>
          <w:sz w:val="22"/>
          <w:szCs w:val="22"/>
          <w:lang w:val="el-GR"/>
        </w:rPr>
        <w:t>9</w:t>
      </w:r>
      <w:r w:rsidRPr="00FD36B4">
        <w:rPr>
          <w:rFonts w:ascii="Comic Sans MS" w:hAnsi="Comic Sans MS"/>
          <w:sz w:val="22"/>
          <w:szCs w:val="22"/>
          <w:vertAlign w:val="superscript"/>
          <w:lang w:val="el-GR"/>
        </w:rPr>
        <w:t>η</w:t>
      </w:r>
      <w:r w:rsidRPr="00FD36B4">
        <w:rPr>
          <w:rFonts w:ascii="Comic Sans MS" w:hAnsi="Comic Sans MS"/>
          <w:sz w:val="22"/>
          <w:szCs w:val="22"/>
          <w:lang w:val="el-GR"/>
        </w:rPr>
        <w:t xml:space="preserve"> Αναμόρφωση Προϋπολογισμού οικονομικού έτους  2019 Δήμου Ηρακλείου Αττικής.  </w:t>
      </w:r>
      <w:r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(ΕΙΣΗΓ. κ. Π.Μαργαρώνης </w:t>
      </w:r>
      <w:r w:rsidRPr="00FD36B4">
        <w:rPr>
          <w:rFonts w:ascii="Comic Sans MS" w:hAnsi="Comic Sans MS"/>
          <w:b/>
          <w:sz w:val="22"/>
          <w:szCs w:val="22"/>
          <w:lang w:val="el-GR"/>
        </w:rPr>
        <w:t>–</w:t>
      </w:r>
      <w:r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9D31AC" w:rsidRPr="00FD36B4" w:rsidRDefault="009D31AC" w:rsidP="00FD36B4">
      <w:pPr>
        <w:ind w:right="-1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A8353F" w:rsidRPr="00FD36B4" w:rsidRDefault="0053486D" w:rsidP="00FD36B4">
      <w:pPr>
        <w:ind w:right="-1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FD36B4">
        <w:rPr>
          <w:rFonts w:ascii="Comic Sans MS" w:hAnsi="Comic Sans MS" w:cs="Arial"/>
          <w:b/>
          <w:bCs/>
          <w:sz w:val="22"/>
          <w:szCs w:val="22"/>
          <w:lang w:val="el-GR"/>
        </w:rPr>
        <w:t>2</w:t>
      </w:r>
      <w:r w:rsidR="00B46BED" w:rsidRPr="00FD36B4">
        <w:rPr>
          <w:rFonts w:ascii="Comic Sans MS" w:hAnsi="Comic Sans MS" w:cs="Arial"/>
          <w:b/>
          <w:bCs/>
          <w:sz w:val="22"/>
          <w:szCs w:val="22"/>
          <w:lang w:val="el-GR"/>
        </w:rPr>
        <w:t>.</w:t>
      </w:r>
      <w:r w:rsidR="00B46BED" w:rsidRPr="00FD36B4">
        <w:rPr>
          <w:rFonts w:ascii="Comic Sans MS" w:hAnsi="Comic Sans MS" w:cs="Arial"/>
          <w:bCs/>
          <w:sz w:val="22"/>
          <w:szCs w:val="22"/>
          <w:lang w:val="el-GR"/>
        </w:rPr>
        <w:t>Δωρεάν παραχώρηση της χρήσης του ακινήτου το οποίο βρίσκεται στη συμβολή των οδών Πεύκων 10 και Φιλυρών με την επωνυμία «Ελληνικός Ερυθρός Σταυρός</w:t>
      </w:r>
      <w:r w:rsidR="00FD36B4">
        <w:rPr>
          <w:rFonts w:ascii="Comic Sans MS" w:hAnsi="Comic Sans MS" w:cs="Arial"/>
          <w:bCs/>
          <w:sz w:val="22"/>
          <w:szCs w:val="22"/>
          <w:lang w:val="el-GR"/>
        </w:rPr>
        <w:t>»</w:t>
      </w:r>
      <w:r w:rsidR="00A8353F"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(ΕΙΣΗΓ. κ. Ε.Χιώτη </w:t>
      </w:r>
      <w:r w:rsidR="00A8353F" w:rsidRPr="00FD36B4">
        <w:rPr>
          <w:rFonts w:ascii="Comic Sans MS" w:hAnsi="Comic Sans MS"/>
          <w:b/>
          <w:sz w:val="22"/>
          <w:szCs w:val="22"/>
          <w:lang w:val="el-GR"/>
        </w:rPr>
        <w:t>–</w:t>
      </w:r>
      <w:r w:rsidR="00A8353F"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  <w:bookmarkStart w:id="0" w:name="_GoBack"/>
      <w:bookmarkEnd w:id="0"/>
    </w:p>
    <w:p w:rsidR="002B7FC7" w:rsidRPr="00FD36B4" w:rsidRDefault="002B7FC7" w:rsidP="00FD36B4">
      <w:pPr>
        <w:ind w:right="-1"/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31F45" w:rsidRPr="00FD36B4" w:rsidRDefault="00B12806" w:rsidP="00FD36B4">
      <w:pPr>
        <w:pStyle w:val="ab"/>
        <w:ind w:right="-1"/>
        <w:jc w:val="both"/>
        <w:rPr>
          <w:rFonts w:ascii="Comic Sans MS" w:hAnsi="Comic Sans MS" w:cs="ComicSansMS,Bold"/>
        </w:rPr>
      </w:pPr>
      <w:r w:rsidRPr="00FD36B4">
        <w:rPr>
          <w:rFonts w:ascii="Comic Sans MS" w:hAnsi="Comic Sans MS" w:cs="ComicSansMS,Bold"/>
          <w:b/>
        </w:rPr>
        <w:t>3.</w:t>
      </w:r>
      <w:r w:rsidRPr="00FD36B4">
        <w:rPr>
          <w:rFonts w:ascii="Comic Sans MS" w:hAnsi="Comic Sans MS" w:cs="ComicSansMS,Bold"/>
        </w:rPr>
        <w:t xml:space="preserve">«Λήψη απόφασης σχετικά με τον ορισμό μελών Διοικητικού Συμβουλίου Σχολικής Επιτροπής </w:t>
      </w:r>
    </w:p>
    <w:p w:rsidR="00B12806" w:rsidRPr="00FD36B4" w:rsidRDefault="00B12806" w:rsidP="00FD36B4">
      <w:pPr>
        <w:ind w:right="-1"/>
        <w:jc w:val="both"/>
        <w:rPr>
          <w:rFonts w:ascii="Comic Sans MS" w:hAnsi="Comic Sans MS"/>
          <w:sz w:val="22"/>
          <w:szCs w:val="22"/>
        </w:rPr>
      </w:pPr>
      <w:r w:rsidRPr="00FD36B4">
        <w:rPr>
          <w:rFonts w:ascii="Comic Sans MS" w:hAnsi="Comic Sans MS" w:cs="ComicSansMS,Bold"/>
          <w:sz w:val="22"/>
          <w:szCs w:val="22"/>
          <w:lang w:val="el-GR"/>
        </w:rPr>
        <w:t>Πρωτοβάθμιας Εκπαίδευσης Δήμου Ηρακλείου Αττικής (Ν. 3852/2010 άρθρο 103)</w:t>
      </w:r>
      <w:r w:rsidRPr="00FD36B4">
        <w:rPr>
          <w:rFonts w:ascii="Comic Sans MS" w:hAnsi="Comic Sans MS" w:cs="ComicSansMS"/>
          <w:sz w:val="22"/>
          <w:szCs w:val="22"/>
          <w:lang w:val="el-GR"/>
        </w:rPr>
        <w:t>».</w:t>
      </w:r>
      <w:r w:rsidR="007118F3"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(ΕΙΣΗΓ. κ. Γ.Πιπερίδου </w:t>
      </w:r>
      <w:r w:rsidR="007118F3" w:rsidRPr="00FD36B4">
        <w:rPr>
          <w:rFonts w:ascii="Comic Sans MS" w:hAnsi="Comic Sans MS"/>
          <w:b/>
          <w:sz w:val="22"/>
          <w:szCs w:val="22"/>
          <w:lang w:val="el-GR"/>
        </w:rPr>
        <w:t>–</w:t>
      </w:r>
      <w:r w:rsidR="007118F3"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Ε.Κουτσογιαννάκης)</w:t>
      </w:r>
    </w:p>
    <w:p w:rsidR="00B12806" w:rsidRPr="00FD36B4" w:rsidRDefault="00B12806" w:rsidP="00FD36B4">
      <w:pPr>
        <w:ind w:right="-1"/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B863C3" w:rsidRPr="00FD36B4" w:rsidRDefault="00B12806" w:rsidP="00FD36B4">
      <w:pPr>
        <w:pStyle w:val="ab"/>
        <w:ind w:right="-1"/>
        <w:jc w:val="both"/>
        <w:rPr>
          <w:rFonts w:ascii="Comic Sans MS" w:hAnsi="Comic Sans MS" w:cs="ComicSansMS,Bold"/>
        </w:rPr>
      </w:pPr>
      <w:r w:rsidRPr="00FD36B4">
        <w:rPr>
          <w:rFonts w:ascii="Comic Sans MS" w:hAnsi="Comic Sans MS" w:cs="Calibri"/>
          <w:b/>
          <w:bCs/>
        </w:rPr>
        <w:t>4</w:t>
      </w:r>
      <w:r w:rsidR="00AF1CBF" w:rsidRPr="00FD36B4">
        <w:rPr>
          <w:rFonts w:ascii="Comic Sans MS" w:hAnsi="Comic Sans MS" w:cs="Calibri"/>
          <w:b/>
          <w:bCs/>
        </w:rPr>
        <w:t>.</w:t>
      </w:r>
      <w:r w:rsidR="001D4496" w:rsidRPr="00FD36B4">
        <w:rPr>
          <w:rFonts w:ascii="Comic Sans MS" w:hAnsi="Comic Sans MS" w:cs="ComicSansMS,Bold"/>
        </w:rPr>
        <w:t xml:space="preserve"> «Λήψη απόφασης σχετικά με τον ορισμό μελών Διοικητικού Συμβουλίου Σχολικής</w:t>
      </w:r>
    </w:p>
    <w:p w:rsidR="002E6B7C" w:rsidRPr="00FD36B4" w:rsidRDefault="001D4496" w:rsidP="00FD36B4">
      <w:pPr>
        <w:ind w:right="-1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FD36B4">
        <w:rPr>
          <w:rFonts w:ascii="Comic Sans MS" w:hAnsi="Comic Sans MS" w:cs="ComicSansMS,Bold"/>
          <w:sz w:val="22"/>
          <w:szCs w:val="22"/>
          <w:lang w:val="el-GR"/>
        </w:rPr>
        <w:t>Επιτροπής Δευτεροβάθμιας Εκπαίδευσης Δήμου Ηρακλείου Αττικής (Ν. 3852/2010 άρθρο 103)</w:t>
      </w:r>
      <w:r w:rsidRPr="00FD36B4">
        <w:rPr>
          <w:rFonts w:ascii="Comic Sans MS" w:hAnsi="Comic Sans MS" w:cs="ComicSansMS"/>
          <w:sz w:val="22"/>
          <w:szCs w:val="22"/>
          <w:lang w:val="el-GR"/>
        </w:rPr>
        <w:t>».</w:t>
      </w:r>
      <w:r w:rsidR="002E6B7C"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(ΕΙΣΗΓ. κ. Γ.Πιπερίδου </w:t>
      </w:r>
      <w:r w:rsidR="002E6B7C" w:rsidRPr="00FD36B4">
        <w:rPr>
          <w:rFonts w:ascii="Comic Sans MS" w:hAnsi="Comic Sans MS"/>
          <w:b/>
          <w:sz w:val="22"/>
          <w:szCs w:val="22"/>
          <w:lang w:val="el-GR"/>
        </w:rPr>
        <w:t>–</w:t>
      </w:r>
      <w:r w:rsidR="002E6B7C" w:rsidRPr="00FD36B4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Ε.Κουτσογιαννάκης)</w:t>
      </w:r>
    </w:p>
    <w:p w:rsidR="001D4496" w:rsidRPr="00FD36B4" w:rsidRDefault="001D4496" w:rsidP="001D4496">
      <w:pPr>
        <w:pStyle w:val="ab"/>
        <w:ind w:right="-908"/>
        <w:jc w:val="both"/>
        <w:rPr>
          <w:rFonts w:ascii="Comic Sans MS" w:hAnsi="Comic Sans MS"/>
        </w:rPr>
      </w:pPr>
    </w:p>
    <w:p w:rsidR="00296FF8" w:rsidRPr="00FD36B4" w:rsidRDefault="00296FF8" w:rsidP="001D769E">
      <w:pPr>
        <w:pStyle w:val="a3"/>
        <w:jc w:val="both"/>
        <w:rPr>
          <w:rFonts w:ascii="Comic Sans MS" w:hAnsi="Comic Sans MS" w:cs="Calibri"/>
          <w:bCs/>
          <w:sz w:val="22"/>
          <w:szCs w:val="22"/>
          <w:lang w:val="el-GR"/>
        </w:rPr>
      </w:pPr>
    </w:p>
    <w:p w:rsidR="00296FF8" w:rsidRPr="00FD36B4" w:rsidRDefault="00296FF8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FD36B4" w:rsidRDefault="00FD36B4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FD36B4" w:rsidRPr="00FD36B4" w:rsidRDefault="00FD36B4" w:rsidP="00FD36B4">
      <w:pPr>
        <w:jc w:val="center"/>
        <w:rPr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Δ.Σ.</w:t>
      </w:r>
    </w:p>
    <w:p w:rsidR="00FD36B4" w:rsidRDefault="00FD36B4" w:rsidP="00FD36B4">
      <w:pPr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FD36B4" w:rsidRDefault="00FD36B4" w:rsidP="00FD36B4">
      <w:pPr>
        <w:jc w:val="center"/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FD36B4" w:rsidRDefault="00FD36B4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FD36B4" w:rsidRDefault="00FD36B4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FD36B4" w:rsidRDefault="00FD36B4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37807" w:rsidRPr="00FD36B4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ΚΟΙΝΟΠΟΙΕΙΤΑΙ 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</w:p>
    <w:p w:rsidR="00837807" w:rsidRPr="00FD36B4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837807" w:rsidRPr="00FD36B4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2.Δ/ντές Υπηρεσιών</w:t>
      </w:r>
      <w:r w:rsidR="00837807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</w:p>
    <w:p w:rsidR="00837807" w:rsidRPr="00FD36B4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</w:p>
    <w:p w:rsidR="00837807" w:rsidRPr="00FD36B4" w:rsidRDefault="00837807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AE16C6" w:rsidRPr="00FD36B4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D36B4">
        <w:rPr>
          <w:rFonts w:ascii="Comic Sans MS" w:hAnsi="Comic Sans MS" w:cs="Calibri"/>
          <w:b/>
          <w:bCs/>
          <w:sz w:val="22"/>
          <w:szCs w:val="22"/>
          <w:lang w:val="el-GR"/>
        </w:rPr>
        <w:t>5.Γενική Γραμματέα</w:t>
      </w:r>
    </w:p>
    <w:p w:rsidR="000B4ACB" w:rsidRPr="00FD36B4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0B4ACB" w:rsidRPr="00FD36B4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sectPr w:rsidR="000B4ACB" w:rsidRPr="00FD36B4" w:rsidSect="00FD36B4">
      <w:pgSz w:w="11906" w:h="16838"/>
      <w:pgMar w:top="567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7C" w:rsidRDefault="006D367C" w:rsidP="00E00AC8">
      <w:r>
        <w:separator/>
      </w:r>
    </w:p>
  </w:endnote>
  <w:endnote w:type="continuationSeparator" w:id="0">
    <w:p w:rsidR="006D367C" w:rsidRDefault="006D367C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micSans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7C" w:rsidRDefault="006D367C" w:rsidP="00E00AC8">
      <w:r>
        <w:separator/>
      </w:r>
    </w:p>
  </w:footnote>
  <w:footnote w:type="continuationSeparator" w:id="0">
    <w:p w:rsidR="006D367C" w:rsidRDefault="006D367C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44D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477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1C4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496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9B9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5C4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6B7C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21F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6B3B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2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1B3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14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486D"/>
    <w:rsid w:val="0053598D"/>
    <w:rsid w:val="00535E9A"/>
    <w:rsid w:val="005369FF"/>
    <w:rsid w:val="00537354"/>
    <w:rsid w:val="00537598"/>
    <w:rsid w:val="005375F3"/>
    <w:rsid w:val="005378AB"/>
    <w:rsid w:val="00537FAA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1F45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897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67C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8F3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57B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47BD6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4BA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5F96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367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6FCA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B7926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B14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12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4FD5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1AF8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1AC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2C48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53F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187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1CBF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08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806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6BED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619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3C3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2B6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670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3D1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2C2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544"/>
    <w:rsid w:val="00E51AE5"/>
    <w:rsid w:val="00E5233D"/>
    <w:rsid w:val="00E52C79"/>
    <w:rsid w:val="00E52D16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6CFC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9B4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1AC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230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118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CDC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0C6C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6B4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6DB7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C0567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7D1C-4258-48E6-A363-71FAE155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392</cp:revision>
  <cp:lastPrinted>2019-10-24T13:12:00Z</cp:lastPrinted>
  <dcterms:created xsi:type="dcterms:W3CDTF">2019-08-22T08:47:00Z</dcterms:created>
  <dcterms:modified xsi:type="dcterms:W3CDTF">2019-12-24T11:01:00Z</dcterms:modified>
</cp:coreProperties>
</file>